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6493B" w14:textId="2EF1AF57" w:rsidR="007E7925" w:rsidRDefault="00E2068E">
      <w:r>
        <w:t>Parametry pojazdów</w:t>
      </w:r>
      <w:r w:rsidR="00C7099C">
        <w:t xml:space="preserve"> i informacje o osobach które będą skierowane do realizacji zamówienia</w:t>
      </w:r>
      <w:r w:rsidR="00AF5736">
        <w:t xml:space="preserve"> 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421"/>
        <w:gridCol w:w="4464"/>
        <w:gridCol w:w="2313"/>
        <w:gridCol w:w="2313"/>
        <w:gridCol w:w="2170"/>
        <w:gridCol w:w="2313"/>
      </w:tblGrid>
      <w:tr w:rsidR="00E2068E" w14:paraId="600CDC5D" w14:textId="77777777" w:rsidTr="005A36B0">
        <w:trPr>
          <w:trHeight w:val="509"/>
        </w:trPr>
        <w:tc>
          <w:tcPr>
            <w:tcW w:w="421" w:type="dxa"/>
            <w:vAlign w:val="center"/>
          </w:tcPr>
          <w:p w14:paraId="340E6855" w14:textId="77777777" w:rsidR="00E2068E" w:rsidRDefault="00E2068E" w:rsidP="00D01817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4464" w:type="dxa"/>
            <w:vAlign w:val="center"/>
          </w:tcPr>
          <w:p w14:paraId="27C565EA" w14:textId="77777777" w:rsidR="00E2068E" w:rsidRDefault="00E2068E" w:rsidP="00D01817">
            <w:pPr>
              <w:jc w:val="center"/>
            </w:pPr>
            <w:r>
              <w:t>Opis parametru/wyposażenia</w:t>
            </w:r>
          </w:p>
        </w:tc>
        <w:tc>
          <w:tcPr>
            <w:tcW w:w="2313" w:type="dxa"/>
            <w:shd w:val="clear" w:color="auto" w:fill="E2EFD9" w:themeFill="accent6" w:themeFillTint="33"/>
            <w:vAlign w:val="center"/>
          </w:tcPr>
          <w:p w14:paraId="5AE37E19" w14:textId="77777777" w:rsidR="00E2068E" w:rsidRDefault="00E2068E" w:rsidP="00D01817">
            <w:pPr>
              <w:jc w:val="center"/>
            </w:pPr>
            <w:r>
              <w:t>Pojazd 1</w:t>
            </w:r>
          </w:p>
        </w:tc>
        <w:tc>
          <w:tcPr>
            <w:tcW w:w="2313" w:type="dxa"/>
            <w:shd w:val="clear" w:color="auto" w:fill="E2EFD9" w:themeFill="accent6" w:themeFillTint="33"/>
            <w:vAlign w:val="center"/>
          </w:tcPr>
          <w:p w14:paraId="646978D8" w14:textId="77777777" w:rsidR="00E2068E" w:rsidRDefault="00E2068E" w:rsidP="00D01817">
            <w:pPr>
              <w:jc w:val="center"/>
            </w:pPr>
            <w:r>
              <w:t>Pojazd 2</w:t>
            </w:r>
          </w:p>
        </w:tc>
        <w:tc>
          <w:tcPr>
            <w:tcW w:w="2170" w:type="dxa"/>
            <w:shd w:val="clear" w:color="auto" w:fill="E2EFD9" w:themeFill="accent6" w:themeFillTint="33"/>
            <w:vAlign w:val="center"/>
          </w:tcPr>
          <w:p w14:paraId="3D4DE8A9" w14:textId="77777777" w:rsidR="00E2068E" w:rsidRDefault="00E2068E" w:rsidP="00D01817">
            <w:pPr>
              <w:jc w:val="center"/>
            </w:pPr>
            <w:r>
              <w:t>Pojazd 3</w:t>
            </w:r>
          </w:p>
        </w:tc>
        <w:tc>
          <w:tcPr>
            <w:tcW w:w="2313" w:type="dxa"/>
            <w:shd w:val="clear" w:color="auto" w:fill="E2EFD9" w:themeFill="accent6" w:themeFillTint="33"/>
            <w:vAlign w:val="center"/>
          </w:tcPr>
          <w:p w14:paraId="70E36E56" w14:textId="77777777" w:rsidR="00E2068E" w:rsidRDefault="00E2068E" w:rsidP="00D01817">
            <w:pPr>
              <w:jc w:val="center"/>
            </w:pPr>
            <w:r>
              <w:t>Pojazd 4</w:t>
            </w:r>
          </w:p>
        </w:tc>
      </w:tr>
      <w:tr w:rsidR="00E2068E" w14:paraId="15F15A46" w14:textId="77777777" w:rsidTr="005A36B0">
        <w:trPr>
          <w:trHeight w:val="544"/>
        </w:trPr>
        <w:tc>
          <w:tcPr>
            <w:tcW w:w="421" w:type="dxa"/>
          </w:tcPr>
          <w:p w14:paraId="686ED731" w14:textId="77777777" w:rsidR="00E2068E" w:rsidRDefault="00E2068E" w:rsidP="00D040DE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7F4252DB" w14:textId="77777777" w:rsidR="00E2068E" w:rsidRDefault="00E2068E" w:rsidP="00D01817">
            <w:pPr>
              <w:jc w:val="center"/>
            </w:pPr>
            <w:r>
              <w:t>Marka/model pojazdu</w:t>
            </w:r>
          </w:p>
        </w:tc>
        <w:tc>
          <w:tcPr>
            <w:tcW w:w="2313" w:type="dxa"/>
            <w:shd w:val="clear" w:color="auto" w:fill="E2EFD9" w:themeFill="accent6" w:themeFillTint="33"/>
          </w:tcPr>
          <w:p w14:paraId="2E719684" w14:textId="77777777" w:rsidR="00E2068E" w:rsidRDefault="00E2068E"/>
        </w:tc>
        <w:tc>
          <w:tcPr>
            <w:tcW w:w="2313" w:type="dxa"/>
            <w:shd w:val="clear" w:color="auto" w:fill="E2EFD9" w:themeFill="accent6" w:themeFillTint="33"/>
          </w:tcPr>
          <w:p w14:paraId="56A822A3" w14:textId="77777777" w:rsidR="00E2068E" w:rsidRDefault="00E2068E"/>
        </w:tc>
        <w:tc>
          <w:tcPr>
            <w:tcW w:w="2170" w:type="dxa"/>
            <w:shd w:val="clear" w:color="auto" w:fill="E2EFD9" w:themeFill="accent6" w:themeFillTint="33"/>
          </w:tcPr>
          <w:p w14:paraId="0B45BB82" w14:textId="77777777" w:rsidR="00E2068E" w:rsidRDefault="00E2068E"/>
        </w:tc>
        <w:tc>
          <w:tcPr>
            <w:tcW w:w="2313" w:type="dxa"/>
            <w:shd w:val="clear" w:color="auto" w:fill="E2EFD9" w:themeFill="accent6" w:themeFillTint="33"/>
          </w:tcPr>
          <w:p w14:paraId="0D371A1C" w14:textId="77777777" w:rsidR="00E2068E" w:rsidRDefault="00E2068E"/>
        </w:tc>
      </w:tr>
      <w:tr w:rsidR="00A45F54" w14:paraId="2E7EC62F" w14:textId="77777777" w:rsidTr="005A36B0">
        <w:trPr>
          <w:trHeight w:val="544"/>
        </w:trPr>
        <w:tc>
          <w:tcPr>
            <w:tcW w:w="421" w:type="dxa"/>
          </w:tcPr>
          <w:p w14:paraId="6E123222" w14:textId="77777777" w:rsidR="00A45F54" w:rsidRDefault="00A45F54" w:rsidP="00D040DE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4B1A45C7" w14:textId="5F6F48CC" w:rsidR="00A45F54" w:rsidRDefault="00A45F54" w:rsidP="00D01817">
            <w:pPr>
              <w:jc w:val="center"/>
            </w:pPr>
            <w:r>
              <w:t>Rok produkcji</w:t>
            </w:r>
          </w:p>
        </w:tc>
        <w:tc>
          <w:tcPr>
            <w:tcW w:w="2313" w:type="dxa"/>
            <w:shd w:val="clear" w:color="auto" w:fill="E2EFD9" w:themeFill="accent6" w:themeFillTint="33"/>
          </w:tcPr>
          <w:p w14:paraId="49F3ADD9" w14:textId="77777777" w:rsidR="00A45F54" w:rsidRDefault="00A45F54"/>
        </w:tc>
        <w:tc>
          <w:tcPr>
            <w:tcW w:w="2313" w:type="dxa"/>
            <w:shd w:val="clear" w:color="auto" w:fill="E2EFD9" w:themeFill="accent6" w:themeFillTint="33"/>
          </w:tcPr>
          <w:p w14:paraId="24612D68" w14:textId="77777777" w:rsidR="00A45F54" w:rsidRDefault="00A45F54"/>
        </w:tc>
        <w:tc>
          <w:tcPr>
            <w:tcW w:w="2170" w:type="dxa"/>
            <w:shd w:val="clear" w:color="auto" w:fill="E2EFD9" w:themeFill="accent6" w:themeFillTint="33"/>
          </w:tcPr>
          <w:p w14:paraId="3F17C4E0" w14:textId="77777777" w:rsidR="00A45F54" w:rsidRDefault="00A45F54"/>
        </w:tc>
        <w:tc>
          <w:tcPr>
            <w:tcW w:w="2313" w:type="dxa"/>
            <w:shd w:val="clear" w:color="auto" w:fill="E2EFD9" w:themeFill="accent6" w:themeFillTint="33"/>
          </w:tcPr>
          <w:p w14:paraId="0DE893E7" w14:textId="77777777" w:rsidR="00A45F54" w:rsidRDefault="00A45F54"/>
        </w:tc>
      </w:tr>
      <w:tr w:rsidR="00E2068E" w14:paraId="50398C89" w14:textId="77777777" w:rsidTr="005A36B0">
        <w:trPr>
          <w:trHeight w:val="579"/>
        </w:trPr>
        <w:tc>
          <w:tcPr>
            <w:tcW w:w="421" w:type="dxa"/>
          </w:tcPr>
          <w:p w14:paraId="6720E873" w14:textId="77777777" w:rsidR="00E2068E" w:rsidRDefault="00E2068E" w:rsidP="00D040DE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74826661" w14:textId="77777777" w:rsidR="00E2068E" w:rsidRDefault="00E2068E" w:rsidP="00D01817">
            <w:pPr>
              <w:jc w:val="center"/>
            </w:pPr>
            <w:r>
              <w:t>Nr rejestracyjny</w:t>
            </w:r>
          </w:p>
        </w:tc>
        <w:tc>
          <w:tcPr>
            <w:tcW w:w="2313" w:type="dxa"/>
            <w:shd w:val="clear" w:color="auto" w:fill="E2EFD9" w:themeFill="accent6" w:themeFillTint="33"/>
          </w:tcPr>
          <w:p w14:paraId="499E98F0" w14:textId="77777777" w:rsidR="00E2068E" w:rsidRDefault="00E2068E"/>
        </w:tc>
        <w:tc>
          <w:tcPr>
            <w:tcW w:w="2313" w:type="dxa"/>
            <w:shd w:val="clear" w:color="auto" w:fill="E2EFD9" w:themeFill="accent6" w:themeFillTint="33"/>
          </w:tcPr>
          <w:p w14:paraId="645E1936" w14:textId="77777777" w:rsidR="00E2068E" w:rsidRDefault="00E2068E"/>
        </w:tc>
        <w:tc>
          <w:tcPr>
            <w:tcW w:w="2170" w:type="dxa"/>
            <w:shd w:val="clear" w:color="auto" w:fill="E2EFD9" w:themeFill="accent6" w:themeFillTint="33"/>
          </w:tcPr>
          <w:p w14:paraId="08FA0749" w14:textId="77777777" w:rsidR="00E2068E" w:rsidRDefault="00E2068E"/>
        </w:tc>
        <w:tc>
          <w:tcPr>
            <w:tcW w:w="2313" w:type="dxa"/>
            <w:shd w:val="clear" w:color="auto" w:fill="E2EFD9" w:themeFill="accent6" w:themeFillTint="33"/>
          </w:tcPr>
          <w:p w14:paraId="7AF626C0" w14:textId="77777777" w:rsidR="00E2068E" w:rsidRDefault="00E2068E"/>
        </w:tc>
      </w:tr>
      <w:tr w:rsidR="00E2068E" w14:paraId="3A41BD2F" w14:textId="77777777" w:rsidTr="005A36B0">
        <w:tc>
          <w:tcPr>
            <w:tcW w:w="421" w:type="dxa"/>
          </w:tcPr>
          <w:p w14:paraId="4AD1361E" w14:textId="77777777" w:rsidR="00E2068E" w:rsidRDefault="00E2068E" w:rsidP="00D040DE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5715E846" w14:textId="0FA1B99C" w:rsidR="00E2068E" w:rsidRDefault="00E2068E" w:rsidP="00D01817">
            <w:pPr>
              <w:jc w:val="center"/>
            </w:pPr>
            <w:r>
              <w:t xml:space="preserve">Podać ile posiada miejsc siedzących bez miejsca kierowcy </w:t>
            </w:r>
            <w:r w:rsidR="00D01817">
              <w:t>i opiekuna</w:t>
            </w:r>
          </w:p>
        </w:tc>
        <w:tc>
          <w:tcPr>
            <w:tcW w:w="2313" w:type="dxa"/>
            <w:shd w:val="clear" w:color="auto" w:fill="E2EFD9" w:themeFill="accent6" w:themeFillTint="33"/>
          </w:tcPr>
          <w:p w14:paraId="7E7CBB4A" w14:textId="77777777" w:rsidR="00E2068E" w:rsidRDefault="00E2068E"/>
        </w:tc>
        <w:tc>
          <w:tcPr>
            <w:tcW w:w="2313" w:type="dxa"/>
            <w:shd w:val="clear" w:color="auto" w:fill="E2EFD9" w:themeFill="accent6" w:themeFillTint="33"/>
          </w:tcPr>
          <w:p w14:paraId="1229FB60" w14:textId="77777777" w:rsidR="00E2068E" w:rsidRDefault="00E2068E"/>
        </w:tc>
        <w:tc>
          <w:tcPr>
            <w:tcW w:w="2170" w:type="dxa"/>
            <w:shd w:val="clear" w:color="auto" w:fill="E2EFD9" w:themeFill="accent6" w:themeFillTint="33"/>
          </w:tcPr>
          <w:p w14:paraId="6F9D3E28" w14:textId="77777777" w:rsidR="00E2068E" w:rsidRDefault="00E2068E"/>
        </w:tc>
        <w:tc>
          <w:tcPr>
            <w:tcW w:w="2313" w:type="dxa"/>
            <w:shd w:val="clear" w:color="auto" w:fill="E2EFD9" w:themeFill="accent6" w:themeFillTint="33"/>
          </w:tcPr>
          <w:p w14:paraId="7E666BC7" w14:textId="77777777" w:rsidR="00E2068E" w:rsidRDefault="00E2068E"/>
        </w:tc>
      </w:tr>
      <w:tr w:rsidR="00E2068E" w14:paraId="363C24FC" w14:textId="77777777" w:rsidTr="005A36B0">
        <w:tc>
          <w:tcPr>
            <w:tcW w:w="421" w:type="dxa"/>
          </w:tcPr>
          <w:p w14:paraId="070392B6" w14:textId="77777777" w:rsidR="00E2068E" w:rsidRDefault="00E2068E" w:rsidP="00D040DE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2F201367" w14:textId="77777777" w:rsidR="00E2068E" w:rsidRDefault="00E2068E" w:rsidP="00D01817">
            <w:pPr>
              <w:jc w:val="center"/>
            </w:pPr>
            <w:r>
              <w:t>Czy wszystkie miejsca siedzące dla pasażerów wyposażone są w pasy bezpieczeństwa</w:t>
            </w:r>
          </w:p>
        </w:tc>
        <w:tc>
          <w:tcPr>
            <w:tcW w:w="2313" w:type="dxa"/>
            <w:shd w:val="clear" w:color="auto" w:fill="E2EFD9" w:themeFill="accent6" w:themeFillTint="33"/>
          </w:tcPr>
          <w:p w14:paraId="7C953499" w14:textId="77777777" w:rsidR="00E2068E" w:rsidRDefault="00E2068E"/>
        </w:tc>
        <w:tc>
          <w:tcPr>
            <w:tcW w:w="2313" w:type="dxa"/>
            <w:shd w:val="clear" w:color="auto" w:fill="E2EFD9" w:themeFill="accent6" w:themeFillTint="33"/>
          </w:tcPr>
          <w:p w14:paraId="030FDE27" w14:textId="77777777" w:rsidR="00E2068E" w:rsidRDefault="00E2068E"/>
        </w:tc>
        <w:tc>
          <w:tcPr>
            <w:tcW w:w="2170" w:type="dxa"/>
            <w:shd w:val="clear" w:color="auto" w:fill="E2EFD9" w:themeFill="accent6" w:themeFillTint="33"/>
          </w:tcPr>
          <w:p w14:paraId="12CA285B" w14:textId="77777777" w:rsidR="00E2068E" w:rsidRDefault="00E2068E"/>
        </w:tc>
        <w:tc>
          <w:tcPr>
            <w:tcW w:w="2313" w:type="dxa"/>
            <w:shd w:val="clear" w:color="auto" w:fill="E2EFD9" w:themeFill="accent6" w:themeFillTint="33"/>
          </w:tcPr>
          <w:p w14:paraId="707AE8A6" w14:textId="77777777" w:rsidR="00E2068E" w:rsidRDefault="00E2068E"/>
        </w:tc>
      </w:tr>
      <w:tr w:rsidR="00C51772" w14:paraId="287EDEB0" w14:textId="77777777" w:rsidTr="005A36B0">
        <w:trPr>
          <w:trHeight w:val="589"/>
        </w:trPr>
        <w:tc>
          <w:tcPr>
            <w:tcW w:w="421" w:type="dxa"/>
          </w:tcPr>
          <w:p w14:paraId="3C63BAFA" w14:textId="77777777" w:rsidR="00C51772" w:rsidRDefault="00C51772" w:rsidP="00D040DE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084FABE9" w14:textId="1B5CE1C5" w:rsidR="00800E13" w:rsidRDefault="00800E13" w:rsidP="00800E13">
            <w:pPr>
              <w:jc w:val="center"/>
            </w:pPr>
            <w:r>
              <w:t xml:space="preserve">Podać rodzaj paliwa i średnie zużycie paliwa* lub </w:t>
            </w:r>
          </w:p>
          <w:p w14:paraId="5908E415" w14:textId="7382C3F0" w:rsidR="00C51772" w:rsidRDefault="00800E13" w:rsidP="00800E13">
            <w:pPr>
              <w:jc w:val="center"/>
            </w:pPr>
            <w:r>
              <w:t>emisję CO2 w g/km</w:t>
            </w:r>
          </w:p>
        </w:tc>
        <w:tc>
          <w:tcPr>
            <w:tcW w:w="2313" w:type="dxa"/>
            <w:shd w:val="clear" w:color="auto" w:fill="E2EFD9" w:themeFill="accent6" w:themeFillTint="33"/>
          </w:tcPr>
          <w:p w14:paraId="4522DC9C" w14:textId="77777777" w:rsidR="00C51772" w:rsidRDefault="00C51772"/>
        </w:tc>
        <w:tc>
          <w:tcPr>
            <w:tcW w:w="2313" w:type="dxa"/>
            <w:shd w:val="clear" w:color="auto" w:fill="E2EFD9" w:themeFill="accent6" w:themeFillTint="33"/>
          </w:tcPr>
          <w:p w14:paraId="6576247C" w14:textId="77777777" w:rsidR="00C51772" w:rsidRDefault="00C51772"/>
        </w:tc>
        <w:tc>
          <w:tcPr>
            <w:tcW w:w="2170" w:type="dxa"/>
            <w:shd w:val="clear" w:color="auto" w:fill="E2EFD9" w:themeFill="accent6" w:themeFillTint="33"/>
          </w:tcPr>
          <w:p w14:paraId="0062A4C2" w14:textId="77777777" w:rsidR="00C51772" w:rsidRDefault="00C51772"/>
        </w:tc>
        <w:tc>
          <w:tcPr>
            <w:tcW w:w="2313" w:type="dxa"/>
            <w:shd w:val="clear" w:color="auto" w:fill="E2EFD9" w:themeFill="accent6" w:themeFillTint="33"/>
          </w:tcPr>
          <w:p w14:paraId="635755AE" w14:textId="77777777" w:rsidR="00C51772" w:rsidRDefault="00C51772"/>
        </w:tc>
      </w:tr>
      <w:tr w:rsidR="00C51772" w14:paraId="50952A0E" w14:textId="77777777" w:rsidTr="005A36B0">
        <w:tc>
          <w:tcPr>
            <w:tcW w:w="421" w:type="dxa"/>
          </w:tcPr>
          <w:p w14:paraId="2631CC13" w14:textId="77777777" w:rsidR="00C51772" w:rsidRDefault="00C51772" w:rsidP="00D040DE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5F6EA8FA" w14:textId="059F869F" w:rsidR="00C51772" w:rsidRDefault="00C51772" w:rsidP="00D01817">
            <w:pPr>
              <w:jc w:val="center"/>
            </w:pPr>
            <w:r>
              <w:t xml:space="preserve">Czy pojazd jest pojazdem elektrycznym </w:t>
            </w:r>
          </w:p>
        </w:tc>
        <w:tc>
          <w:tcPr>
            <w:tcW w:w="2313" w:type="dxa"/>
            <w:shd w:val="clear" w:color="auto" w:fill="E2EFD9" w:themeFill="accent6" w:themeFillTint="33"/>
          </w:tcPr>
          <w:p w14:paraId="335561E0" w14:textId="77777777" w:rsidR="00C51772" w:rsidRDefault="00C51772"/>
        </w:tc>
        <w:tc>
          <w:tcPr>
            <w:tcW w:w="2313" w:type="dxa"/>
            <w:shd w:val="clear" w:color="auto" w:fill="E2EFD9" w:themeFill="accent6" w:themeFillTint="33"/>
          </w:tcPr>
          <w:p w14:paraId="6D98AD28" w14:textId="77777777" w:rsidR="00C51772" w:rsidRDefault="00C51772"/>
        </w:tc>
        <w:tc>
          <w:tcPr>
            <w:tcW w:w="2170" w:type="dxa"/>
            <w:shd w:val="clear" w:color="auto" w:fill="E2EFD9" w:themeFill="accent6" w:themeFillTint="33"/>
          </w:tcPr>
          <w:p w14:paraId="1537CF1F" w14:textId="77777777" w:rsidR="00C51772" w:rsidRDefault="00C51772"/>
        </w:tc>
        <w:tc>
          <w:tcPr>
            <w:tcW w:w="2313" w:type="dxa"/>
            <w:shd w:val="clear" w:color="auto" w:fill="E2EFD9" w:themeFill="accent6" w:themeFillTint="33"/>
          </w:tcPr>
          <w:p w14:paraId="191187D8" w14:textId="77777777" w:rsidR="00C51772" w:rsidRDefault="00C51772"/>
        </w:tc>
      </w:tr>
      <w:tr w:rsidR="00F25FAD" w14:paraId="410C0819" w14:textId="77777777" w:rsidTr="005A36B0">
        <w:tc>
          <w:tcPr>
            <w:tcW w:w="421" w:type="dxa"/>
          </w:tcPr>
          <w:p w14:paraId="35D79028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29C21770" w14:textId="4B0B507C" w:rsidR="00F25FAD" w:rsidRDefault="00F25FAD" w:rsidP="00F25FAD">
            <w:pPr>
              <w:jc w:val="center"/>
            </w:pPr>
            <w:r>
              <w:t xml:space="preserve">Czy pojazd jest pojazdem hybrydowym </w:t>
            </w:r>
          </w:p>
        </w:tc>
        <w:tc>
          <w:tcPr>
            <w:tcW w:w="2313" w:type="dxa"/>
            <w:shd w:val="clear" w:color="auto" w:fill="E2EFD9" w:themeFill="accent6" w:themeFillTint="33"/>
          </w:tcPr>
          <w:p w14:paraId="1609F36A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16CBE72D" w14:textId="77777777" w:rsidR="00F25FAD" w:rsidRDefault="00F25FAD" w:rsidP="00F25FAD"/>
        </w:tc>
        <w:tc>
          <w:tcPr>
            <w:tcW w:w="2170" w:type="dxa"/>
            <w:shd w:val="clear" w:color="auto" w:fill="E2EFD9" w:themeFill="accent6" w:themeFillTint="33"/>
          </w:tcPr>
          <w:p w14:paraId="27706FA2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1F775BDE" w14:textId="77777777" w:rsidR="00F25FAD" w:rsidRDefault="00F25FAD" w:rsidP="00F25FAD"/>
        </w:tc>
      </w:tr>
      <w:tr w:rsidR="00F25FAD" w14:paraId="04D170CE" w14:textId="77777777" w:rsidTr="005A36B0">
        <w:trPr>
          <w:trHeight w:val="563"/>
        </w:trPr>
        <w:tc>
          <w:tcPr>
            <w:tcW w:w="421" w:type="dxa"/>
          </w:tcPr>
          <w:p w14:paraId="057B4AF5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65F753BF" w14:textId="150ADA41" w:rsidR="00F25FAD" w:rsidRDefault="00F25FAD" w:rsidP="00F25FAD">
            <w:pPr>
              <w:jc w:val="center"/>
            </w:pPr>
            <w:r>
              <w:t>Czy jest możliwość zasłonięcia szyb bocznych</w:t>
            </w:r>
          </w:p>
        </w:tc>
        <w:tc>
          <w:tcPr>
            <w:tcW w:w="2313" w:type="dxa"/>
            <w:shd w:val="clear" w:color="auto" w:fill="E2EFD9" w:themeFill="accent6" w:themeFillTint="33"/>
          </w:tcPr>
          <w:p w14:paraId="5C54AFCF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37E987D8" w14:textId="77777777" w:rsidR="00F25FAD" w:rsidRDefault="00F25FAD" w:rsidP="00F25FAD"/>
        </w:tc>
        <w:tc>
          <w:tcPr>
            <w:tcW w:w="2170" w:type="dxa"/>
            <w:shd w:val="clear" w:color="auto" w:fill="E2EFD9" w:themeFill="accent6" w:themeFillTint="33"/>
          </w:tcPr>
          <w:p w14:paraId="150D35AC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36D0D6E9" w14:textId="77777777" w:rsidR="00F25FAD" w:rsidRDefault="00F25FAD" w:rsidP="00F25FAD"/>
        </w:tc>
      </w:tr>
      <w:tr w:rsidR="00F25FAD" w14:paraId="549472F7" w14:textId="77777777" w:rsidTr="005A36B0">
        <w:trPr>
          <w:trHeight w:val="571"/>
        </w:trPr>
        <w:tc>
          <w:tcPr>
            <w:tcW w:w="421" w:type="dxa"/>
          </w:tcPr>
          <w:p w14:paraId="71E13F3D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6943EE09" w14:textId="1C3F4CB0" w:rsidR="00F25FAD" w:rsidRDefault="00F25FAD" w:rsidP="00F25FAD">
            <w:pPr>
              <w:jc w:val="center"/>
            </w:pPr>
            <w:r>
              <w:t>Zagłówki przy fotelach pasażerskich</w:t>
            </w:r>
          </w:p>
        </w:tc>
        <w:tc>
          <w:tcPr>
            <w:tcW w:w="2313" w:type="dxa"/>
            <w:shd w:val="clear" w:color="auto" w:fill="E2EFD9" w:themeFill="accent6" w:themeFillTint="33"/>
          </w:tcPr>
          <w:p w14:paraId="6E0FB83E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6C1C0EB8" w14:textId="77777777" w:rsidR="00F25FAD" w:rsidRDefault="00F25FAD" w:rsidP="00F25FAD"/>
        </w:tc>
        <w:tc>
          <w:tcPr>
            <w:tcW w:w="2170" w:type="dxa"/>
            <w:shd w:val="clear" w:color="auto" w:fill="E2EFD9" w:themeFill="accent6" w:themeFillTint="33"/>
          </w:tcPr>
          <w:p w14:paraId="0B6D8DC7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04E4B22F" w14:textId="77777777" w:rsidR="00F25FAD" w:rsidRDefault="00F25FAD" w:rsidP="00F25FAD"/>
        </w:tc>
      </w:tr>
      <w:tr w:rsidR="00F25FAD" w14:paraId="3868B4AC" w14:textId="77777777" w:rsidTr="005A36B0">
        <w:tc>
          <w:tcPr>
            <w:tcW w:w="421" w:type="dxa"/>
          </w:tcPr>
          <w:p w14:paraId="5E0B48EB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71F93B61" w14:textId="77777777" w:rsidR="00F25FAD" w:rsidRDefault="00F25FAD" w:rsidP="00F25FAD">
            <w:pPr>
              <w:jc w:val="center"/>
            </w:pPr>
            <w:r>
              <w:t>Czy pojazd posiada przestrzeń bagażową pozwalająca np. na przewóz wózka inwalidzkiego</w:t>
            </w:r>
          </w:p>
        </w:tc>
        <w:tc>
          <w:tcPr>
            <w:tcW w:w="2313" w:type="dxa"/>
            <w:shd w:val="clear" w:color="auto" w:fill="E2EFD9" w:themeFill="accent6" w:themeFillTint="33"/>
          </w:tcPr>
          <w:p w14:paraId="0167FA8B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0D03552E" w14:textId="77777777" w:rsidR="00F25FAD" w:rsidRDefault="00F25FAD" w:rsidP="00F25FAD"/>
        </w:tc>
        <w:tc>
          <w:tcPr>
            <w:tcW w:w="2170" w:type="dxa"/>
            <w:shd w:val="clear" w:color="auto" w:fill="E2EFD9" w:themeFill="accent6" w:themeFillTint="33"/>
          </w:tcPr>
          <w:p w14:paraId="53E77F68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730F98E0" w14:textId="77777777" w:rsidR="00F25FAD" w:rsidRDefault="00F25FAD" w:rsidP="00F25FAD"/>
        </w:tc>
      </w:tr>
      <w:tr w:rsidR="00F25FAD" w14:paraId="00AACCE0" w14:textId="77777777" w:rsidTr="005A36B0">
        <w:tc>
          <w:tcPr>
            <w:tcW w:w="421" w:type="dxa"/>
          </w:tcPr>
          <w:p w14:paraId="23E80885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179BAE96" w14:textId="0AD1D554" w:rsidR="00F25FAD" w:rsidRDefault="00F25FAD" w:rsidP="00F25FAD">
            <w:pPr>
              <w:jc w:val="center"/>
            </w:pPr>
            <w:r>
              <w:t>Czy pojazd może być doposażony do potrzeb konkretnych uczniów np. foteliki dostosowanych do potrzeb dziecka</w:t>
            </w:r>
          </w:p>
        </w:tc>
        <w:tc>
          <w:tcPr>
            <w:tcW w:w="2313" w:type="dxa"/>
            <w:shd w:val="clear" w:color="auto" w:fill="E2EFD9" w:themeFill="accent6" w:themeFillTint="33"/>
          </w:tcPr>
          <w:p w14:paraId="4A8562EB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7A30B493" w14:textId="77777777" w:rsidR="00F25FAD" w:rsidRDefault="00F25FAD" w:rsidP="00F25FAD"/>
        </w:tc>
        <w:tc>
          <w:tcPr>
            <w:tcW w:w="2170" w:type="dxa"/>
            <w:shd w:val="clear" w:color="auto" w:fill="E2EFD9" w:themeFill="accent6" w:themeFillTint="33"/>
          </w:tcPr>
          <w:p w14:paraId="398C5820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581D8CAE" w14:textId="77777777" w:rsidR="00F25FAD" w:rsidRDefault="00F25FAD" w:rsidP="00F25FAD"/>
        </w:tc>
      </w:tr>
      <w:tr w:rsidR="00F25FAD" w14:paraId="6DEB0FBE" w14:textId="77777777" w:rsidTr="005A36B0">
        <w:tc>
          <w:tcPr>
            <w:tcW w:w="421" w:type="dxa"/>
            <w:tcBorders>
              <w:bottom w:val="single" w:sz="4" w:space="0" w:color="auto"/>
            </w:tcBorders>
          </w:tcPr>
          <w:p w14:paraId="338262CD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tcBorders>
              <w:bottom w:val="single" w:sz="4" w:space="0" w:color="auto"/>
            </w:tcBorders>
            <w:vAlign w:val="center"/>
          </w:tcPr>
          <w:p w14:paraId="2C151982" w14:textId="77777777" w:rsidR="00F25FAD" w:rsidRDefault="00F25FAD" w:rsidP="00F25FAD">
            <w:pPr>
              <w:jc w:val="center"/>
            </w:pPr>
            <w:r>
              <w:t>Czy pojazd posiada rozwiązania techniczne pozwalające na przewóz dzieci na wózku inwalidzkim, jest wyposażony w podnośnik lub windę lub najazdy o nachyleniu nie większym niż 10</w:t>
            </w:r>
            <w:r w:rsidRPr="00C7099C">
              <w:rPr>
                <w:vertAlign w:val="superscript"/>
              </w:rPr>
              <w:t>o</w:t>
            </w:r>
            <w:r>
              <w:t xml:space="preserve"> umożliwiające wjazd wózka </w:t>
            </w:r>
            <w:r>
              <w:lastRenderedPageBreak/>
              <w:t>inwalidzkiego, posiada pasy do przypięcia i stabilizacji wózka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08056B2" w14:textId="77777777" w:rsidR="00F25FAD" w:rsidRDefault="00F25FAD" w:rsidP="00F25FAD"/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68AD148" w14:textId="77777777" w:rsidR="00F25FAD" w:rsidRDefault="00F25FAD" w:rsidP="00F25FAD"/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68B7472" w14:textId="77777777" w:rsidR="00F25FAD" w:rsidRDefault="00F25FAD" w:rsidP="00F25FAD"/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EFF2996" w14:textId="77777777" w:rsidR="00F25FAD" w:rsidRDefault="00F25FAD" w:rsidP="00F25FAD"/>
        </w:tc>
      </w:tr>
      <w:tr w:rsidR="00F25FAD" w14:paraId="50785255" w14:textId="77777777" w:rsidTr="00D040DE">
        <w:trPr>
          <w:trHeight w:val="57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DC7EB53" w14:textId="77777777" w:rsidR="00F25FAD" w:rsidRDefault="00F25FAD" w:rsidP="00F25FAD"/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99BC05F" w14:textId="77777777" w:rsidR="00F25FAD" w:rsidRDefault="00F25FAD" w:rsidP="00F25FAD">
            <w:pPr>
              <w:jc w:val="center"/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72FC1AB" w14:textId="77777777" w:rsidR="00F25FAD" w:rsidRDefault="00F25FAD" w:rsidP="00F25FAD"/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E25B00F" w14:textId="77777777" w:rsidR="00F25FAD" w:rsidRDefault="00F25FAD" w:rsidP="00F25FAD"/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6E021B6" w14:textId="77777777" w:rsidR="00F25FAD" w:rsidRDefault="00F25FAD" w:rsidP="00F25FAD"/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7A4365" w14:textId="77777777" w:rsidR="00F25FAD" w:rsidRDefault="00F25FAD" w:rsidP="00F25FAD"/>
        </w:tc>
      </w:tr>
      <w:tr w:rsidR="00F25FAD" w14:paraId="5EE19AAF" w14:textId="77777777" w:rsidTr="005A36B0">
        <w:trPr>
          <w:trHeight w:val="553"/>
        </w:trPr>
        <w:tc>
          <w:tcPr>
            <w:tcW w:w="421" w:type="dxa"/>
            <w:tcBorders>
              <w:top w:val="single" w:sz="4" w:space="0" w:color="auto"/>
            </w:tcBorders>
          </w:tcPr>
          <w:p w14:paraId="32FB5C26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tcBorders>
              <w:top w:val="single" w:sz="4" w:space="0" w:color="auto"/>
            </w:tcBorders>
            <w:vAlign w:val="center"/>
          </w:tcPr>
          <w:p w14:paraId="700AEC67" w14:textId="77777777" w:rsidR="00F25FAD" w:rsidRDefault="00F25FAD" w:rsidP="00F25FAD">
            <w:pPr>
              <w:jc w:val="center"/>
            </w:pPr>
            <w:r>
              <w:t>Imię i nazwisko kierowcy</w:t>
            </w:r>
          </w:p>
        </w:tc>
        <w:tc>
          <w:tcPr>
            <w:tcW w:w="2313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14:paraId="6E1C1A02" w14:textId="77777777" w:rsidR="00F25FAD" w:rsidRDefault="00F25FAD" w:rsidP="00F25FAD"/>
        </w:tc>
        <w:tc>
          <w:tcPr>
            <w:tcW w:w="2313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14:paraId="471EC2D3" w14:textId="77777777" w:rsidR="00F25FAD" w:rsidRDefault="00F25FAD" w:rsidP="00F25FAD"/>
        </w:tc>
        <w:tc>
          <w:tcPr>
            <w:tcW w:w="2170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14:paraId="0224FB7D" w14:textId="77777777" w:rsidR="00F25FAD" w:rsidRDefault="00F25FAD" w:rsidP="00F25FAD"/>
        </w:tc>
        <w:tc>
          <w:tcPr>
            <w:tcW w:w="2313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14:paraId="5FD08DED" w14:textId="77777777" w:rsidR="00F25FAD" w:rsidRDefault="00F25FAD" w:rsidP="00F25FAD"/>
        </w:tc>
      </w:tr>
      <w:tr w:rsidR="00F25FAD" w14:paraId="6AFAB49C" w14:textId="77777777" w:rsidTr="005A36B0">
        <w:trPr>
          <w:trHeight w:val="547"/>
        </w:trPr>
        <w:tc>
          <w:tcPr>
            <w:tcW w:w="421" w:type="dxa"/>
          </w:tcPr>
          <w:p w14:paraId="0FF81766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3BA66624" w14:textId="45CA21AE" w:rsidR="00F25FAD" w:rsidRDefault="00F25FAD" w:rsidP="00F25FAD">
            <w:pPr>
              <w:jc w:val="center"/>
            </w:pPr>
            <w:r>
              <w:t>Forma zatrudnienia kierowcy</w:t>
            </w:r>
          </w:p>
        </w:tc>
        <w:tc>
          <w:tcPr>
            <w:tcW w:w="2313" w:type="dxa"/>
            <w:shd w:val="clear" w:color="auto" w:fill="E2EFD9" w:themeFill="accent6" w:themeFillTint="33"/>
          </w:tcPr>
          <w:p w14:paraId="79A954DB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70295755" w14:textId="77777777" w:rsidR="00F25FAD" w:rsidRDefault="00F25FAD" w:rsidP="00F25FAD"/>
        </w:tc>
        <w:tc>
          <w:tcPr>
            <w:tcW w:w="2170" w:type="dxa"/>
            <w:shd w:val="clear" w:color="auto" w:fill="E2EFD9" w:themeFill="accent6" w:themeFillTint="33"/>
          </w:tcPr>
          <w:p w14:paraId="7D0848CB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41DD89C2" w14:textId="77777777" w:rsidR="00F25FAD" w:rsidRDefault="00F25FAD" w:rsidP="00F25FAD"/>
        </w:tc>
      </w:tr>
      <w:tr w:rsidR="00F25FAD" w14:paraId="1636F67C" w14:textId="77777777" w:rsidTr="005A36B0">
        <w:tc>
          <w:tcPr>
            <w:tcW w:w="421" w:type="dxa"/>
          </w:tcPr>
          <w:p w14:paraId="2EEFBC69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3E1BC5D0" w14:textId="77777777" w:rsidR="00F25FAD" w:rsidRDefault="00F25FAD" w:rsidP="00F25FAD">
            <w:pPr>
              <w:jc w:val="center"/>
            </w:pPr>
            <w:r>
              <w:t>Czy kierowca posiada uprawnienia do kierowania pojazdem</w:t>
            </w:r>
          </w:p>
        </w:tc>
        <w:tc>
          <w:tcPr>
            <w:tcW w:w="2313" w:type="dxa"/>
            <w:shd w:val="clear" w:color="auto" w:fill="E2EFD9" w:themeFill="accent6" w:themeFillTint="33"/>
          </w:tcPr>
          <w:p w14:paraId="4A8082D8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3F2880D8" w14:textId="77777777" w:rsidR="00F25FAD" w:rsidRDefault="00F25FAD" w:rsidP="00F25FAD"/>
        </w:tc>
        <w:tc>
          <w:tcPr>
            <w:tcW w:w="2170" w:type="dxa"/>
            <w:shd w:val="clear" w:color="auto" w:fill="E2EFD9" w:themeFill="accent6" w:themeFillTint="33"/>
          </w:tcPr>
          <w:p w14:paraId="0FE3B949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2E47DEB1" w14:textId="77777777" w:rsidR="00F25FAD" w:rsidRDefault="00F25FAD" w:rsidP="00F25FAD"/>
        </w:tc>
      </w:tr>
      <w:tr w:rsidR="00F25FAD" w14:paraId="358C9D6E" w14:textId="77777777" w:rsidTr="005A36B0">
        <w:tc>
          <w:tcPr>
            <w:tcW w:w="421" w:type="dxa"/>
          </w:tcPr>
          <w:p w14:paraId="559A9FC7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27F07FFE" w14:textId="77777777" w:rsidR="00F25FAD" w:rsidRDefault="00F25FAD" w:rsidP="00F25FAD">
            <w:pPr>
              <w:jc w:val="center"/>
            </w:pPr>
            <w:r>
              <w:t>Czy kierowca posiada aktualne zaświadczenie o dopuszczeniu do wykonywania zawodu kierowcy wydane przez uprawnionego lekarza do badań kierowców</w:t>
            </w:r>
          </w:p>
        </w:tc>
        <w:tc>
          <w:tcPr>
            <w:tcW w:w="2313" w:type="dxa"/>
            <w:shd w:val="clear" w:color="auto" w:fill="E2EFD9" w:themeFill="accent6" w:themeFillTint="33"/>
          </w:tcPr>
          <w:p w14:paraId="506AFFED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33E8F9F8" w14:textId="77777777" w:rsidR="00F25FAD" w:rsidRDefault="00F25FAD" w:rsidP="00F25FAD"/>
        </w:tc>
        <w:tc>
          <w:tcPr>
            <w:tcW w:w="2170" w:type="dxa"/>
            <w:shd w:val="clear" w:color="auto" w:fill="E2EFD9" w:themeFill="accent6" w:themeFillTint="33"/>
          </w:tcPr>
          <w:p w14:paraId="0BCA74E4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70F3017A" w14:textId="77777777" w:rsidR="00F25FAD" w:rsidRDefault="00F25FAD" w:rsidP="00F25FAD"/>
        </w:tc>
      </w:tr>
      <w:tr w:rsidR="00F25FAD" w14:paraId="3FBA0EE5" w14:textId="77777777" w:rsidTr="005A36B0">
        <w:tc>
          <w:tcPr>
            <w:tcW w:w="421" w:type="dxa"/>
          </w:tcPr>
          <w:p w14:paraId="6E806564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4EBEA4C3" w14:textId="77777777" w:rsidR="00F25FAD" w:rsidRDefault="00F25FAD" w:rsidP="00F25FAD">
            <w:pPr>
              <w:jc w:val="center"/>
            </w:pPr>
            <w:r>
              <w:t>Czy kierowca przeszedł przeszkolenie w zakresie bhp oraz ukończył kurs pierwszej pomocy przedmedycznej</w:t>
            </w:r>
          </w:p>
        </w:tc>
        <w:tc>
          <w:tcPr>
            <w:tcW w:w="2313" w:type="dxa"/>
            <w:shd w:val="clear" w:color="auto" w:fill="E2EFD9" w:themeFill="accent6" w:themeFillTint="33"/>
          </w:tcPr>
          <w:p w14:paraId="02C3BB5D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29F78F31" w14:textId="77777777" w:rsidR="00F25FAD" w:rsidRDefault="00F25FAD" w:rsidP="00F25FAD"/>
        </w:tc>
        <w:tc>
          <w:tcPr>
            <w:tcW w:w="2170" w:type="dxa"/>
            <w:shd w:val="clear" w:color="auto" w:fill="E2EFD9" w:themeFill="accent6" w:themeFillTint="33"/>
          </w:tcPr>
          <w:p w14:paraId="193D0B52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55E7FBF7" w14:textId="77777777" w:rsidR="00F25FAD" w:rsidRDefault="00F25FAD" w:rsidP="00F25FAD"/>
        </w:tc>
      </w:tr>
      <w:tr w:rsidR="00F25FAD" w14:paraId="3FFA3400" w14:textId="77777777" w:rsidTr="005A36B0">
        <w:trPr>
          <w:trHeight w:val="533"/>
        </w:trPr>
        <w:tc>
          <w:tcPr>
            <w:tcW w:w="421" w:type="dxa"/>
          </w:tcPr>
          <w:p w14:paraId="5FDA2AB3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4FA5081E" w14:textId="77777777" w:rsidR="00F25FAD" w:rsidRDefault="00F25FAD" w:rsidP="00F25FAD">
            <w:pPr>
              <w:jc w:val="center"/>
            </w:pPr>
            <w:r>
              <w:t>Imię i nazwisko opiekuna</w:t>
            </w:r>
          </w:p>
        </w:tc>
        <w:tc>
          <w:tcPr>
            <w:tcW w:w="2313" w:type="dxa"/>
            <w:shd w:val="clear" w:color="auto" w:fill="E2EFD9" w:themeFill="accent6" w:themeFillTint="33"/>
          </w:tcPr>
          <w:p w14:paraId="093540BE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5B016455" w14:textId="77777777" w:rsidR="00F25FAD" w:rsidRDefault="00F25FAD" w:rsidP="00F25FAD"/>
        </w:tc>
        <w:tc>
          <w:tcPr>
            <w:tcW w:w="2170" w:type="dxa"/>
            <w:shd w:val="clear" w:color="auto" w:fill="E2EFD9" w:themeFill="accent6" w:themeFillTint="33"/>
          </w:tcPr>
          <w:p w14:paraId="5F72EA44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5692274A" w14:textId="77777777" w:rsidR="00F25FAD" w:rsidRDefault="00F25FAD" w:rsidP="00F25FAD"/>
        </w:tc>
      </w:tr>
      <w:tr w:rsidR="00F25FAD" w14:paraId="4BFA3D09" w14:textId="77777777" w:rsidTr="005A36B0">
        <w:trPr>
          <w:trHeight w:val="555"/>
        </w:trPr>
        <w:tc>
          <w:tcPr>
            <w:tcW w:w="421" w:type="dxa"/>
          </w:tcPr>
          <w:p w14:paraId="7CA9AFF9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14D0EAB5" w14:textId="297F4842" w:rsidR="00F25FAD" w:rsidRDefault="00F25FAD" w:rsidP="00F25FAD">
            <w:pPr>
              <w:jc w:val="center"/>
            </w:pPr>
            <w:r>
              <w:t>Forma zatrudnienia opiekuna</w:t>
            </w:r>
          </w:p>
        </w:tc>
        <w:tc>
          <w:tcPr>
            <w:tcW w:w="2313" w:type="dxa"/>
            <w:shd w:val="clear" w:color="auto" w:fill="E2EFD9" w:themeFill="accent6" w:themeFillTint="33"/>
          </w:tcPr>
          <w:p w14:paraId="2DC8CFFC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0BDFD329" w14:textId="77777777" w:rsidR="00F25FAD" w:rsidRDefault="00F25FAD" w:rsidP="00F25FAD"/>
        </w:tc>
        <w:tc>
          <w:tcPr>
            <w:tcW w:w="2170" w:type="dxa"/>
            <w:shd w:val="clear" w:color="auto" w:fill="E2EFD9" w:themeFill="accent6" w:themeFillTint="33"/>
          </w:tcPr>
          <w:p w14:paraId="24B492DB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3E728F8F" w14:textId="77777777" w:rsidR="00F25FAD" w:rsidRDefault="00F25FAD" w:rsidP="00F25FAD"/>
        </w:tc>
      </w:tr>
      <w:tr w:rsidR="00F25FAD" w14:paraId="5F0A3A13" w14:textId="77777777" w:rsidTr="005A36B0">
        <w:tc>
          <w:tcPr>
            <w:tcW w:w="421" w:type="dxa"/>
          </w:tcPr>
          <w:p w14:paraId="5A04652C" w14:textId="77777777" w:rsidR="00F25FAD" w:rsidRDefault="00F25FAD" w:rsidP="00F25FAD">
            <w:pPr>
              <w:pStyle w:val="Akapitzlist"/>
              <w:numPr>
                <w:ilvl w:val="0"/>
                <w:numId w:val="2"/>
              </w:numPr>
              <w:ind w:hanging="690"/>
            </w:pPr>
          </w:p>
        </w:tc>
        <w:tc>
          <w:tcPr>
            <w:tcW w:w="4464" w:type="dxa"/>
            <w:vAlign w:val="center"/>
          </w:tcPr>
          <w:p w14:paraId="75AA4031" w14:textId="77777777" w:rsidR="00F25FAD" w:rsidRDefault="00F25FAD" w:rsidP="00F25FAD">
            <w:pPr>
              <w:jc w:val="center"/>
            </w:pPr>
            <w:r>
              <w:t>Czy opiekun spełnia wymagania określone w §4 ust. 5 pkt b wzoru umowy (załącznik nr 3 do SWZ)</w:t>
            </w:r>
          </w:p>
        </w:tc>
        <w:tc>
          <w:tcPr>
            <w:tcW w:w="2313" w:type="dxa"/>
            <w:shd w:val="clear" w:color="auto" w:fill="E2EFD9" w:themeFill="accent6" w:themeFillTint="33"/>
          </w:tcPr>
          <w:p w14:paraId="1F6D97A1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4A5ED0D5" w14:textId="77777777" w:rsidR="00F25FAD" w:rsidRDefault="00F25FAD" w:rsidP="00F25FAD"/>
        </w:tc>
        <w:tc>
          <w:tcPr>
            <w:tcW w:w="2170" w:type="dxa"/>
            <w:shd w:val="clear" w:color="auto" w:fill="E2EFD9" w:themeFill="accent6" w:themeFillTint="33"/>
          </w:tcPr>
          <w:p w14:paraId="327E50F3" w14:textId="77777777" w:rsidR="00F25FAD" w:rsidRDefault="00F25FAD" w:rsidP="00F25FAD"/>
        </w:tc>
        <w:tc>
          <w:tcPr>
            <w:tcW w:w="2313" w:type="dxa"/>
            <w:shd w:val="clear" w:color="auto" w:fill="E2EFD9" w:themeFill="accent6" w:themeFillTint="33"/>
          </w:tcPr>
          <w:p w14:paraId="32F43E63" w14:textId="77777777" w:rsidR="00F25FAD" w:rsidRDefault="00F25FAD" w:rsidP="00F25FAD"/>
        </w:tc>
      </w:tr>
    </w:tbl>
    <w:p w14:paraId="1493C7CE" w14:textId="77777777" w:rsidR="00314FA7" w:rsidRDefault="00314FA7" w:rsidP="00314FA7">
      <w:r>
        <w:t>Uwaga:</w:t>
      </w:r>
    </w:p>
    <w:p w14:paraId="0464DF7D" w14:textId="673A64D6" w:rsidR="00314FA7" w:rsidRDefault="00314FA7" w:rsidP="00314FA7">
      <w:pPr>
        <w:pStyle w:val="Akapitzlist"/>
        <w:numPr>
          <w:ilvl w:val="0"/>
          <w:numId w:val="1"/>
        </w:numPr>
      </w:pPr>
      <w:r>
        <w:t>Wykonawca wypełnia tabelę dla takiej ilości pojazdów jaka przewiduje do wykonania zamówienia</w:t>
      </w:r>
      <w:r w:rsidR="00800E13">
        <w:t xml:space="preserve">, z tym że nie może być mniejsza niż </w:t>
      </w:r>
      <w:r w:rsidR="005A36B0">
        <w:t>4</w:t>
      </w:r>
      <w:r>
        <w:t>.</w:t>
      </w:r>
    </w:p>
    <w:p w14:paraId="2CDE73FC" w14:textId="77777777" w:rsidR="00314FA7" w:rsidRDefault="00314FA7" w:rsidP="00314FA7">
      <w:pPr>
        <w:pStyle w:val="Akapitzlist"/>
        <w:numPr>
          <w:ilvl w:val="0"/>
          <w:numId w:val="1"/>
        </w:numPr>
      </w:pPr>
      <w:r>
        <w:t>Ilość kierowców nie może być mniejsza niż ilość pojazdów przewidzianych do realizacji umowy.</w:t>
      </w:r>
    </w:p>
    <w:p w14:paraId="6D145F83" w14:textId="77777777" w:rsidR="00314FA7" w:rsidRDefault="00314FA7" w:rsidP="00314FA7">
      <w:pPr>
        <w:pStyle w:val="Akapitzlist"/>
        <w:numPr>
          <w:ilvl w:val="0"/>
          <w:numId w:val="1"/>
        </w:numPr>
      </w:pPr>
      <w:r>
        <w:t>Wypełnianą i podpisaną elektronicznie tabelę należy złożyć wraz z ofertą. Z uwagi na informacje zawarte w tabeli, które podlegać będą ocenie ofert załącznik 1a nie podlega uzupełnieniu.</w:t>
      </w:r>
    </w:p>
    <w:p w14:paraId="2DA24C78" w14:textId="026B8B91" w:rsidR="00E2068E" w:rsidRPr="00E95139" w:rsidRDefault="00E95139" w:rsidP="00E95139">
      <w:pPr>
        <w:spacing w:line="240" w:lineRule="auto"/>
        <w:rPr>
          <w:sz w:val="20"/>
          <w:szCs w:val="20"/>
        </w:rPr>
      </w:pPr>
      <w:r>
        <w:t>*</w:t>
      </w:r>
      <w:r w:rsidRPr="00E95139">
        <w:t xml:space="preserve"> </w:t>
      </w:r>
      <w:r w:rsidRPr="00E95139">
        <w:rPr>
          <w:sz w:val="20"/>
          <w:szCs w:val="20"/>
        </w:rPr>
        <w:t>Jeśli wykonawca nie dysponuje dokładną wartością emisji wskazana np. w  świadectwie homologacji może posiłkować się pośrednim wyliczeniem emisji CO</w:t>
      </w:r>
      <w:r w:rsidRPr="00E95139">
        <w:rPr>
          <w:sz w:val="20"/>
          <w:szCs w:val="20"/>
          <w:vertAlign w:val="subscript"/>
        </w:rPr>
        <w:t xml:space="preserve">2 </w:t>
      </w:r>
      <w:r w:rsidRPr="00E95139">
        <w:rPr>
          <w:sz w:val="20"/>
          <w:szCs w:val="20"/>
        </w:rPr>
        <w:t>na podstawie ilości zużycia  paliwa.   Do pośredniego określenia emisji potrzebne będzie średnie zużycie paliwa przez pojazd oraz poniższe wskaźniki obrazujące ilość wytworzonego CO</w:t>
      </w:r>
      <w:r w:rsidRPr="00E95139">
        <w:rPr>
          <w:sz w:val="20"/>
          <w:szCs w:val="20"/>
          <w:vertAlign w:val="subscript"/>
        </w:rPr>
        <w:t>2</w:t>
      </w:r>
      <w:r w:rsidRPr="00E95139">
        <w:rPr>
          <w:sz w:val="20"/>
          <w:szCs w:val="20"/>
        </w:rPr>
        <w:t xml:space="preserve"> podczas spalenia 1 l paliwa. ( 1 litr oleju napędowego generuje 2,68 kg CO</w:t>
      </w:r>
      <w:r w:rsidRPr="00E95139">
        <w:rPr>
          <w:sz w:val="20"/>
          <w:szCs w:val="20"/>
          <w:vertAlign w:val="subscript"/>
        </w:rPr>
        <w:t>2</w:t>
      </w:r>
      <w:r w:rsidRPr="00E95139">
        <w:rPr>
          <w:sz w:val="20"/>
          <w:szCs w:val="20"/>
        </w:rPr>
        <w:t>; 1 litr benzyny generuje 2,31 kg CO</w:t>
      </w:r>
      <w:r w:rsidRPr="00E95139">
        <w:rPr>
          <w:sz w:val="20"/>
          <w:szCs w:val="20"/>
          <w:vertAlign w:val="subscript"/>
        </w:rPr>
        <w:t>2</w:t>
      </w:r>
      <w:r w:rsidRPr="00E95139">
        <w:rPr>
          <w:sz w:val="20"/>
          <w:szCs w:val="20"/>
        </w:rPr>
        <w:t>, 1 litr LPG generuje 1,51 kg CO</w:t>
      </w:r>
      <w:r w:rsidRPr="00E95139">
        <w:rPr>
          <w:sz w:val="20"/>
          <w:szCs w:val="20"/>
          <w:vertAlign w:val="subscript"/>
        </w:rPr>
        <w:t>2</w:t>
      </w:r>
      <w:r w:rsidRPr="00E95139">
        <w:rPr>
          <w:sz w:val="20"/>
          <w:szCs w:val="20"/>
        </w:rPr>
        <w:t>)</w:t>
      </w:r>
      <w:r>
        <w:rPr>
          <w:sz w:val="20"/>
          <w:szCs w:val="20"/>
        </w:rPr>
        <w:br/>
      </w:r>
      <w:r w:rsidRPr="00E95139">
        <w:rPr>
          <w:sz w:val="20"/>
          <w:szCs w:val="20"/>
        </w:rPr>
        <w:lastRenderedPageBreak/>
        <w:t>Przykład: Pojazd zużywający 9l ON/100km wyemituje (9x2,68) - 24,12kgCO</w:t>
      </w:r>
      <w:r w:rsidRPr="00E95139">
        <w:rPr>
          <w:sz w:val="20"/>
          <w:szCs w:val="20"/>
          <w:vertAlign w:val="subscript"/>
        </w:rPr>
        <w:t>2</w:t>
      </w:r>
      <w:r w:rsidRPr="00E95139">
        <w:rPr>
          <w:sz w:val="20"/>
          <w:szCs w:val="20"/>
        </w:rPr>
        <w:t>/100km,</w:t>
      </w:r>
      <w:r>
        <w:rPr>
          <w:sz w:val="20"/>
          <w:szCs w:val="20"/>
        </w:rPr>
        <w:t xml:space="preserve"> c</w:t>
      </w:r>
      <w:r w:rsidRPr="00E95139">
        <w:rPr>
          <w:sz w:val="20"/>
          <w:szCs w:val="20"/>
        </w:rPr>
        <w:t>hcąc przeliczyć na kg/km należy wartość  24,12 podzielić przez 100; 24,12/100=0,2412</w:t>
      </w:r>
      <w:r>
        <w:rPr>
          <w:sz w:val="20"/>
          <w:szCs w:val="20"/>
        </w:rPr>
        <w:t xml:space="preserve">, </w:t>
      </w:r>
      <w:r w:rsidRPr="00E95139">
        <w:rPr>
          <w:sz w:val="20"/>
          <w:szCs w:val="20"/>
        </w:rPr>
        <w:t xml:space="preserve">aby przeliczyć na g/km (jak jest wymagane </w:t>
      </w:r>
      <w:r>
        <w:rPr>
          <w:sz w:val="20"/>
          <w:szCs w:val="20"/>
        </w:rPr>
        <w:t>w tabeli powyżej</w:t>
      </w:r>
      <w:r w:rsidRPr="00E95139">
        <w:rPr>
          <w:sz w:val="20"/>
          <w:szCs w:val="20"/>
        </w:rPr>
        <w:t>) należy wartość 0,2412 pomnożyć przez 1000; 0,2412 x 1000 = 214,20g/km</w:t>
      </w:r>
    </w:p>
    <w:sectPr w:rsidR="00E2068E" w:rsidRPr="00E95139" w:rsidSect="00E95139">
      <w:headerReference w:type="default" r:id="rId7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44093" w14:textId="77777777" w:rsidR="00C7099C" w:rsidRDefault="00C7099C" w:rsidP="00C7099C">
      <w:pPr>
        <w:spacing w:after="0" w:line="240" w:lineRule="auto"/>
      </w:pPr>
      <w:r>
        <w:separator/>
      </w:r>
    </w:p>
  </w:endnote>
  <w:endnote w:type="continuationSeparator" w:id="0">
    <w:p w14:paraId="43351202" w14:textId="77777777" w:rsidR="00C7099C" w:rsidRDefault="00C7099C" w:rsidP="00C70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C5542" w14:textId="77777777" w:rsidR="00C7099C" w:rsidRDefault="00C7099C" w:rsidP="00C7099C">
      <w:pPr>
        <w:spacing w:after="0" w:line="240" w:lineRule="auto"/>
      </w:pPr>
      <w:r>
        <w:separator/>
      </w:r>
    </w:p>
  </w:footnote>
  <w:footnote w:type="continuationSeparator" w:id="0">
    <w:p w14:paraId="298E0923" w14:textId="77777777" w:rsidR="00C7099C" w:rsidRDefault="00C7099C" w:rsidP="00C70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DE577" w14:textId="5A26101C" w:rsidR="00AF5736" w:rsidRDefault="00AF5736">
    <w:pPr>
      <w:pStyle w:val="Nagwek"/>
    </w:pPr>
    <w:r>
      <w:t xml:space="preserve">Załącznik nr 1a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551B0"/>
    <w:multiLevelType w:val="hybridMultilevel"/>
    <w:tmpl w:val="51C8F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86EE0"/>
    <w:multiLevelType w:val="hybridMultilevel"/>
    <w:tmpl w:val="B4F00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869825">
    <w:abstractNumId w:val="0"/>
  </w:num>
  <w:num w:numId="2" w16cid:durableId="1198353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68E"/>
    <w:rsid w:val="00013620"/>
    <w:rsid w:val="00113781"/>
    <w:rsid w:val="00314FA7"/>
    <w:rsid w:val="005A36B0"/>
    <w:rsid w:val="00610D76"/>
    <w:rsid w:val="007567EB"/>
    <w:rsid w:val="007E7925"/>
    <w:rsid w:val="00800E13"/>
    <w:rsid w:val="00A45F54"/>
    <w:rsid w:val="00AE4DDE"/>
    <w:rsid w:val="00AF5736"/>
    <w:rsid w:val="00B511BD"/>
    <w:rsid w:val="00C51772"/>
    <w:rsid w:val="00C7099C"/>
    <w:rsid w:val="00D01817"/>
    <w:rsid w:val="00D040DE"/>
    <w:rsid w:val="00E2068E"/>
    <w:rsid w:val="00E95139"/>
    <w:rsid w:val="00EF4ABD"/>
    <w:rsid w:val="00F2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740F"/>
  <w15:chartTrackingRefBased/>
  <w15:docId w15:val="{45659533-E103-4C1E-919F-D3E3345D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0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09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099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099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F5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5736"/>
  </w:style>
  <w:style w:type="paragraph" w:styleId="Stopka">
    <w:name w:val="footer"/>
    <w:basedOn w:val="Normalny"/>
    <w:link w:val="StopkaZnak"/>
    <w:uiPriority w:val="99"/>
    <w:unhideWhenUsed/>
    <w:rsid w:val="00AF5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5736"/>
  </w:style>
  <w:style w:type="paragraph" w:styleId="Akapitzlist">
    <w:name w:val="List Paragraph"/>
    <w:basedOn w:val="Normalny"/>
    <w:uiPriority w:val="34"/>
    <w:qFormat/>
    <w:rsid w:val="00314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Pacek</dc:creator>
  <cp:keywords/>
  <dc:description/>
  <cp:lastModifiedBy>Bogdan Pacek</cp:lastModifiedBy>
  <cp:revision>10</cp:revision>
  <dcterms:created xsi:type="dcterms:W3CDTF">2021-11-26T11:03:00Z</dcterms:created>
  <dcterms:modified xsi:type="dcterms:W3CDTF">2025-12-03T09:45:00Z</dcterms:modified>
</cp:coreProperties>
</file>